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3C" w:rsidRDefault="00744801">
      <w:bookmarkStart w:id="0" w:name="_GoBack"/>
      <w:r>
        <w:t>PRESSER OG ANNET UTSTYR PÅ NGV:</w:t>
      </w:r>
    </w:p>
    <w:p w:rsidR="0098115D" w:rsidRDefault="0098115D"/>
    <w:p w:rsidR="00744801" w:rsidRDefault="00B80390">
      <w:r>
        <w:t>LITOGRAFI</w:t>
      </w:r>
    </w:p>
    <w:p w:rsidR="00744801" w:rsidRDefault="005C6A6C">
      <w:r>
        <w:t xml:space="preserve">Albert </w:t>
      </w:r>
      <w:proofErr w:type="spellStart"/>
      <w:r>
        <w:t>Schmiel</w:t>
      </w:r>
      <w:proofErr w:type="spellEnd"/>
      <w:r w:rsidR="00B80390">
        <w:t xml:space="preserve"> presse</w:t>
      </w:r>
      <w:r>
        <w:t>, Hamburg</w:t>
      </w:r>
      <w:r w:rsidR="00744801">
        <w:t xml:space="preserve">. 90x130 cm. Manuelt drevet. </w:t>
      </w:r>
    </w:p>
    <w:p w:rsidR="00744801" w:rsidRDefault="005C6A6C">
      <w:r>
        <w:t xml:space="preserve">J.G. </w:t>
      </w:r>
      <w:proofErr w:type="spellStart"/>
      <w:r>
        <w:t>Mailänder</w:t>
      </w:r>
      <w:proofErr w:type="spellEnd"/>
      <w:r>
        <w:t xml:space="preserve"> </w:t>
      </w:r>
      <w:proofErr w:type="spellStart"/>
      <w:r>
        <w:t>Maschinen-Fabrik</w:t>
      </w:r>
      <w:proofErr w:type="spellEnd"/>
      <w:r w:rsidR="00B80390">
        <w:t xml:space="preserve"> presse</w:t>
      </w:r>
      <w:r>
        <w:t xml:space="preserve">, </w:t>
      </w:r>
      <w:proofErr w:type="spellStart"/>
      <w:r>
        <w:t>Cannstat</w:t>
      </w:r>
      <w:proofErr w:type="spellEnd"/>
      <w:r>
        <w:t xml:space="preserve">-Stuttgart 1922. 88x104cm. Modifisert til elektrisk drevet. </w:t>
      </w:r>
    </w:p>
    <w:p w:rsidR="00B80390" w:rsidRDefault="00B80390">
      <w:r>
        <w:t xml:space="preserve">Mange </w:t>
      </w:r>
      <w:proofErr w:type="spellStart"/>
      <w:r>
        <w:t>lito</w:t>
      </w:r>
      <w:proofErr w:type="spellEnd"/>
      <w:r>
        <w:t>-steiner, hvorav de største er 60x70cm.</w:t>
      </w:r>
    </w:p>
    <w:p w:rsidR="00B80390" w:rsidRDefault="00B80390">
      <w:r>
        <w:t xml:space="preserve">Eget hjørne med stor vask til sliping av stener. </w:t>
      </w:r>
    </w:p>
    <w:p w:rsidR="00B80390" w:rsidRDefault="00B80390">
      <w:r>
        <w:t xml:space="preserve">Mange valser i ulike størrelser. </w:t>
      </w:r>
    </w:p>
    <w:p w:rsidR="0098115D" w:rsidRDefault="0098115D"/>
    <w:p w:rsidR="005C6A6C" w:rsidRDefault="005C6A6C">
      <w:r>
        <w:t>DYPTRYKKSPRESSER</w:t>
      </w:r>
    </w:p>
    <w:p w:rsidR="005C6A6C" w:rsidRDefault="005C6A6C">
      <w:r>
        <w:t xml:space="preserve">Charles Brand </w:t>
      </w:r>
      <w:proofErr w:type="spellStart"/>
      <w:r>
        <w:t>Machinery</w:t>
      </w:r>
      <w:proofErr w:type="spellEnd"/>
      <w:r>
        <w:t xml:space="preserve"> INC, Brooklyn N.Y. 76x120cm. Manuelt drevet. </w:t>
      </w:r>
    </w:p>
    <w:p w:rsidR="005C6A6C" w:rsidRDefault="005C6A6C">
      <w:r>
        <w:t xml:space="preserve">Little John </w:t>
      </w:r>
      <w:proofErr w:type="spellStart"/>
      <w:r>
        <w:t>Graphic</w:t>
      </w:r>
      <w:proofErr w:type="spellEnd"/>
      <w:r>
        <w:t xml:space="preserve"> Systems</w:t>
      </w:r>
      <w:r w:rsidR="006F26F4">
        <w:t xml:space="preserve">, Rushden. 71x120cm. Modifisert til elektrisk drevet. </w:t>
      </w:r>
    </w:p>
    <w:p w:rsidR="0098115D" w:rsidRDefault="0098115D"/>
    <w:p w:rsidR="006F26F4" w:rsidRDefault="006F26F4">
      <w:r>
        <w:t>KOMBINERT HØYTRYKK- OG DYPTRYKKSPRESSER</w:t>
      </w:r>
    </w:p>
    <w:p w:rsidR="006F26F4" w:rsidRDefault="00A6311E">
      <w:r>
        <w:t xml:space="preserve"> 2 stk. Flatdal Mekaniske Verksted. 70x120cm. Manuelt drevet. </w:t>
      </w:r>
    </w:p>
    <w:p w:rsidR="0004467D" w:rsidRDefault="009E0DB3">
      <w:proofErr w:type="spellStart"/>
      <w:r>
        <w:t>TofKo</w:t>
      </w:r>
      <w:proofErr w:type="spellEnd"/>
      <w:r>
        <w:t xml:space="preserve">, </w:t>
      </w:r>
      <w:proofErr w:type="spellStart"/>
      <w:r>
        <w:t>Klarup</w:t>
      </w:r>
      <w:proofErr w:type="spellEnd"/>
      <w:r>
        <w:t xml:space="preserve">. </w:t>
      </w:r>
      <w:r w:rsidR="0004467D">
        <w:t xml:space="preserve">120x170cm. Manuelt eller elektrisk drevet. </w:t>
      </w:r>
    </w:p>
    <w:p w:rsidR="0004467D" w:rsidRDefault="00441AE6">
      <w:r>
        <w:t xml:space="preserve">Bokpresse i </w:t>
      </w:r>
      <w:proofErr w:type="spellStart"/>
      <w:r>
        <w:t>jutjern</w:t>
      </w:r>
      <w:proofErr w:type="spellEnd"/>
      <w:r>
        <w:t xml:space="preserve">, 25x27cm. Manuell. </w:t>
      </w:r>
    </w:p>
    <w:p w:rsidR="00B80390" w:rsidRDefault="00B80390"/>
    <w:p w:rsidR="00B80390" w:rsidRDefault="00B80390">
      <w:r>
        <w:t>ANNET UTSTYR OG MASKINER TIL HØYTRYKK OG DYPTRYKK</w:t>
      </w:r>
    </w:p>
    <w:p w:rsidR="00B80390" w:rsidRDefault="00B80390" w:rsidP="00B80390">
      <w:proofErr w:type="spellStart"/>
      <w:r>
        <w:t>Kontursag</w:t>
      </w:r>
      <w:proofErr w:type="spellEnd"/>
      <w:r>
        <w:t xml:space="preserve">, </w:t>
      </w:r>
      <w:proofErr w:type="spellStart"/>
      <w:r>
        <w:t>Rexon</w:t>
      </w:r>
      <w:proofErr w:type="spellEnd"/>
      <w:r>
        <w:t xml:space="preserve"> SS-16A. </w:t>
      </w:r>
    </w:p>
    <w:p w:rsidR="00B80390" w:rsidRDefault="00B80390" w:rsidP="00B80390">
      <w:r>
        <w:t xml:space="preserve">Metallplatekutter, Schröder, </w:t>
      </w:r>
      <w:proofErr w:type="spellStart"/>
      <w:r>
        <w:t>Wessobrunn</w:t>
      </w:r>
      <w:proofErr w:type="spellEnd"/>
      <w:r>
        <w:t xml:space="preserve">-Forst. 103cm. bred. Elektrisk drevet. </w:t>
      </w:r>
    </w:p>
    <w:p w:rsidR="003C3500" w:rsidRDefault="003C3500" w:rsidP="00B80390">
      <w:r>
        <w:t xml:space="preserve">Metallplatekutter, </w:t>
      </w:r>
      <w:proofErr w:type="spellStart"/>
      <w:r>
        <w:t>Mubea</w:t>
      </w:r>
      <w:proofErr w:type="spellEnd"/>
      <w:r>
        <w:t>. 30 cm. Manuell.</w:t>
      </w:r>
    </w:p>
    <w:p w:rsidR="003C3500" w:rsidRDefault="003C3500" w:rsidP="00B80390">
      <w:r>
        <w:t xml:space="preserve">Slipemaskin, </w:t>
      </w:r>
      <w:proofErr w:type="spellStart"/>
      <w:r>
        <w:t>Tormek</w:t>
      </w:r>
      <w:proofErr w:type="spellEnd"/>
      <w:r>
        <w:t xml:space="preserve"> Supergrind. </w:t>
      </w:r>
    </w:p>
    <w:p w:rsidR="003C3500" w:rsidRDefault="003C3500" w:rsidP="00B80390">
      <w:proofErr w:type="spellStart"/>
      <w:r>
        <w:t>Syrerom</w:t>
      </w:r>
      <w:proofErr w:type="spellEnd"/>
      <w:r>
        <w:t xml:space="preserve"> med avsug. </w:t>
      </w:r>
    </w:p>
    <w:p w:rsidR="003C3500" w:rsidRDefault="003C3500" w:rsidP="00B80390">
      <w:r>
        <w:t xml:space="preserve">Stående etse-kar med jernklorid. </w:t>
      </w:r>
    </w:p>
    <w:p w:rsidR="003C3500" w:rsidRDefault="003C3500" w:rsidP="00B80390">
      <w:r>
        <w:t xml:space="preserve">Akvatint-skap. </w:t>
      </w:r>
    </w:p>
    <w:p w:rsidR="003C3500" w:rsidRDefault="003C3500" w:rsidP="00B80390">
      <w:r>
        <w:t>Varmeplater.</w:t>
      </w:r>
    </w:p>
    <w:p w:rsidR="003C3500" w:rsidRDefault="003C3500" w:rsidP="00B80390">
      <w:r>
        <w:lastRenderedPageBreak/>
        <w:t>Tørkehyller.</w:t>
      </w:r>
    </w:p>
    <w:p w:rsidR="003C3500" w:rsidRDefault="003C3500" w:rsidP="00B80390">
      <w:r>
        <w:t xml:space="preserve">Store og små valser. </w:t>
      </w:r>
    </w:p>
    <w:p w:rsidR="003C3500" w:rsidRDefault="003C3500" w:rsidP="00B80390">
      <w:r>
        <w:t xml:space="preserve">Sparkler og annet verktøy. </w:t>
      </w:r>
    </w:p>
    <w:p w:rsidR="003C3500" w:rsidRDefault="003C3500" w:rsidP="00B80390"/>
    <w:p w:rsidR="00B234F4" w:rsidRDefault="00B234F4">
      <w:r>
        <w:t>SILKETRYKK</w:t>
      </w:r>
      <w:r w:rsidR="00B80390">
        <w:t xml:space="preserve"> &amp; FOTOPOLYMER</w:t>
      </w:r>
    </w:p>
    <w:p w:rsidR="00B234F4" w:rsidRDefault="00B80390">
      <w:r>
        <w:t xml:space="preserve">Silketrykkbord, </w:t>
      </w:r>
      <w:proofErr w:type="spellStart"/>
      <w:r w:rsidR="00B234F4">
        <w:t>Siebdruck</w:t>
      </w:r>
      <w:proofErr w:type="spellEnd"/>
      <w:r w:rsidR="00B234F4">
        <w:t xml:space="preserve">, </w:t>
      </w:r>
      <w:proofErr w:type="spellStart"/>
      <w:r w:rsidR="00B234F4">
        <w:t>Bünde</w:t>
      </w:r>
      <w:proofErr w:type="spellEnd"/>
      <w:r w:rsidR="00F2463A">
        <w:t xml:space="preserve">. 90x120cm. </w:t>
      </w:r>
    </w:p>
    <w:p w:rsidR="00E41302" w:rsidRDefault="00E41302">
      <w:r>
        <w:t xml:space="preserve">Silketrykkvask med høytrykkspyler. </w:t>
      </w:r>
    </w:p>
    <w:p w:rsidR="00F2463A" w:rsidRDefault="00F2463A" w:rsidP="00F2463A">
      <w:proofErr w:type="spellStart"/>
      <w:r>
        <w:t>Lysboks</w:t>
      </w:r>
      <w:proofErr w:type="spellEnd"/>
      <w:r>
        <w:t xml:space="preserve"> til silketrykk, </w:t>
      </w:r>
      <w:proofErr w:type="spellStart"/>
      <w:r>
        <w:t>NuArc</w:t>
      </w:r>
      <w:proofErr w:type="spellEnd"/>
      <w:r>
        <w:t xml:space="preserve"> Mega-</w:t>
      </w:r>
      <w:proofErr w:type="spellStart"/>
      <w:r>
        <w:t>Light</w:t>
      </w:r>
      <w:proofErr w:type="spellEnd"/>
      <w:r>
        <w:t xml:space="preserve">. 85x105cm. </w:t>
      </w:r>
    </w:p>
    <w:p w:rsidR="00F2463A" w:rsidRDefault="00F2463A" w:rsidP="00F2463A">
      <w:proofErr w:type="spellStart"/>
      <w:r>
        <w:t>Lysboks</w:t>
      </w:r>
      <w:proofErr w:type="spellEnd"/>
      <w:r>
        <w:t xml:space="preserve"> til fotopolymer, EB-800PS, 80x98cm. </w:t>
      </w:r>
    </w:p>
    <w:p w:rsidR="00F2463A" w:rsidRDefault="00F2463A" w:rsidP="00F2463A">
      <w:r>
        <w:t xml:space="preserve">Skanner, Epson </w:t>
      </w:r>
      <w:proofErr w:type="spellStart"/>
      <w:r>
        <w:t>Perfection</w:t>
      </w:r>
      <w:proofErr w:type="spellEnd"/>
      <w:r>
        <w:t xml:space="preserve"> V550 Photo. </w:t>
      </w:r>
    </w:p>
    <w:p w:rsidR="00F2463A" w:rsidRDefault="00F2463A" w:rsidP="00F2463A">
      <w:r>
        <w:t xml:space="preserve">Folieprinter til fotopolymer og silketrykk, Epson </w:t>
      </w:r>
      <w:proofErr w:type="spellStart"/>
      <w:r>
        <w:t>SureColor</w:t>
      </w:r>
      <w:proofErr w:type="spellEnd"/>
      <w:r>
        <w:t xml:space="preserve"> P800.</w:t>
      </w:r>
    </w:p>
    <w:p w:rsidR="00F2463A" w:rsidRDefault="00F2463A" w:rsidP="00F2463A">
      <w:r>
        <w:t xml:space="preserve">Printer, HP </w:t>
      </w:r>
      <w:proofErr w:type="spellStart"/>
      <w:r>
        <w:t>Officejet</w:t>
      </w:r>
      <w:proofErr w:type="spellEnd"/>
      <w:r>
        <w:t xml:space="preserve"> 7110.</w:t>
      </w:r>
    </w:p>
    <w:p w:rsidR="00B80390" w:rsidRDefault="00B80390" w:rsidP="00B80390">
      <w:r>
        <w:t>Lysbord 76x98cm.</w:t>
      </w:r>
    </w:p>
    <w:p w:rsidR="00B80390" w:rsidRDefault="00B80390" w:rsidP="00F2463A"/>
    <w:p w:rsidR="003B233C" w:rsidRDefault="003B233C"/>
    <w:p w:rsidR="00A6311E" w:rsidRDefault="00A6311E"/>
    <w:bookmarkEnd w:id="0"/>
    <w:sectPr w:rsidR="00A6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01"/>
    <w:rsid w:val="00042294"/>
    <w:rsid w:val="0004467D"/>
    <w:rsid w:val="003B233C"/>
    <w:rsid w:val="003C3500"/>
    <w:rsid w:val="00441AE6"/>
    <w:rsid w:val="005C6A6C"/>
    <w:rsid w:val="00687EE9"/>
    <w:rsid w:val="006F26F4"/>
    <w:rsid w:val="00744801"/>
    <w:rsid w:val="0098013C"/>
    <w:rsid w:val="0098115D"/>
    <w:rsid w:val="009E0DB3"/>
    <w:rsid w:val="00A6311E"/>
    <w:rsid w:val="00A87281"/>
    <w:rsid w:val="00B234F4"/>
    <w:rsid w:val="00B80390"/>
    <w:rsid w:val="00E41302"/>
    <w:rsid w:val="00F2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Elvis Aaron Presley</cp:lastModifiedBy>
  <cp:revision>2</cp:revision>
  <dcterms:created xsi:type="dcterms:W3CDTF">2019-02-28T11:39:00Z</dcterms:created>
  <dcterms:modified xsi:type="dcterms:W3CDTF">2019-02-28T11:39:00Z</dcterms:modified>
</cp:coreProperties>
</file>